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9D" w:rsidRDefault="00CA179D" w:rsidP="00CA179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A179D" w:rsidRDefault="00CA179D" w:rsidP="00CA17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CA179D" w:rsidRDefault="00CA179D" w:rsidP="00CA179D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CA179D" w:rsidRDefault="00CA179D" w:rsidP="00CA179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CA179D" w:rsidRDefault="00CA179D" w:rsidP="00CA179D">
      <w:pPr>
        <w:jc w:val="center"/>
        <w:rPr>
          <w:sz w:val="28"/>
          <w:szCs w:val="28"/>
        </w:rPr>
      </w:pPr>
    </w:p>
    <w:p w:rsidR="00CA179D" w:rsidRDefault="00CA179D" w:rsidP="00CA179D">
      <w:pPr>
        <w:rPr>
          <w:sz w:val="28"/>
          <w:szCs w:val="28"/>
        </w:rPr>
      </w:pPr>
      <w:r>
        <w:rPr>
          <w:sz w:val="28"/>
          <w:szCs w:val="28"/>
        </w:rPr>
        <w:t xml:space="preserve">Созыв 4-ый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CA179D" w:rsidRDefault="00CA179D" w:rsidP="00CA179D">
      <w:pPr>
        <w:rPr>
          <w:sz w:val="28"/>
          <w:szCs w:val="28"/>
        </w:rPr>
      </w:pPr>
      <w:r>
        <w:rPr>
          <w:sz w:val="28"/>
          <w:szCs w:val="28"/>
        </w:rPr>
        <w:t xml:space="preserve">Сессия 37-ая                                                                   </w:t>
      </w:r>
      <w:r w:rsidR="00C33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«12» мая 2022 года</w:t>
      </w:r>
    </w:p>
    <w:p w:rsidR="00CA179D" w:rsidRDefault="00C332D7" w:rsidP="00CA179D">
      <w:pPr>
        <w:rPr>
          <w:sz w:val="28"/>
          <w:szCs w:val="28"/>
        </w:rPr>
      </w:pPr>
      <w:r>
        <w:rPr>
          <w:sz w:val="28"/>
          <w:szCs w:val="28"/>
        </w:rPr>
        <w:t>№ 151</w:t>
      </w:r>
    </w:p>
    <w:p w:rsidR="00485475" w:rsidRDefault="00485475" w:rsidP="00CA179D">
      <w:pPr>
        <w:ind w:hanging="3708"/>
      </w:pPr>
    </w:p>
    <w:p w:rsidR="00CA179D" w:rsidRDefault="00CA179D" w:rsidP="00CA179D">
      <w:pPr>
        <w:ind w:hanging="3708"/>
      </w:pPr>
    </w:p>
    <w:p w:rsidR="00CA179D" w:rsidRDefault="00CA179D" w:rsidP="00CA179D">
      <w:pPr>
        <w:ind w:hanging="3708"/>
      </w:pPr>
    </w:p>
    <w:p w:rsidR="001E7CBB" w:rsidRPr="004D17D7" w:rsidRDefault="00485475" w:rsidP="00CA179D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>О прогнозном плане приватизации</w:t>
      </w:r>
    </w:p>
    <w:p w:rsidR="00C35AB3" w:rsidRDefault="00485475" w:rsidP="00CA179D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 xml:space="preserve">муниципального имущества </w:t>
      </w:r>
    </w:p>
    <w:p w:rsidR="00485475" w:rsidRPr="004D17D7" w:rsidRDefault="00C35AB3" w:rsidP="00CA179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5475" w:rsidRPr="004D17D7">
        <w:rPr>
          <w:b/>
          <w:sz w:val="28"/>
          <w:szCs w:val="28"/>
        </w:rPr>
        <w:t>ородско</w:t>
      </w:r>
      <w:r>
        <w:rPr>
          <w:b/>
          <w:sz w:val="28"/>
          <w:szCs w:val="28"/>
        </w:rPr>
        <w:t>го</w:t>
      </w:r>
      <w:r w:rsidR="00485475" w:rsidRPr="004D17D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485475" w:rsidRPr="004D17D7">
        <w:rPr>
          <w:b/>
          <w:sz w:val="28"/>
          <w:szCs w:val="28"/>
        </w:rPr>
        <w:t xml:space="preserve"> Красногорский </w:t>
      </w:r>
      <w:r w:rsidR="005A6855" w:rsidRPr="004D17D7">
        <w:rPr>
          <w:b/>
          <w:sz w:val="28"/>
          <w:szCs w:val="28"/>
        </w:rPr>
        <w:t>на 202</w:t>
      </w:r>
      <w:r w:rsidR="006F09FD">
        <w:rPr>
          <w:b/>
          <w:sz w:val="28"/>
          <w:szCs w:val="28"/>
        </w:rPr>
        <w:t>2</w:t>
      </w:r>
      <w:r w:rsidR="00485475" w:rsidRPr="004D17D7">
        <w:rPr>
          <w:b/>
          <w:sz w:val="28"/>
          <w:szCs w:val="28"/>
        </w:rPr>
        <w:t xml:space="preserve"> год</w:t>
      </w:r>
    </w:p>
    <w:p w:rsidR="00485475" w:rsidRDefault="00485475" w:rsidP="00CA179D">
      <w:pPr>
        <w:rPr>
          <w:sz w:val="28"/>
          <w:szCs w:val="28"/>
        </w:rPr>
      </w:pPr>
    </w:p>
    <w:p w:rsidR="00CA179D" w:rsidRDefault="00CA179D" w:rsidP="00CA179D">
      <w:pPr>
        <w:rPr>
          <w:sz w:val="28"/>
          <w:szCs w:val="28"/>
        </w:rPr>
      </w:pPr>
    </w:p>
    <w:p w:rsidR="00485475" w:rsidRDefault="00485475" w:rsidP="00CA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</w:t>
      </w:r>
      <w:r w:rsidR="00C332D7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32D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332D7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Красногорский»</w:t>
      </w:r>
      <w:r w:rsidR="00C332D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решило:</w:t>
      </w:r>
    </w:p>
    <w:p w:rsidR="00485475" w:rsidRDefault="00485475" w:rsidP="00CA17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CA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C35AB3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5AB3">
        <w:rPr>
          <w:sz w:val="28"/>
          <w:szCs w:val="28"/>
        </w:rPr>
        <w:t>го</w:t>
      </w:r>
      <w:r w:rsidR="005A6855">
        <w:rPr>
          <w:sz w:val="28"/>
          <w:szCs w:val="28"/>
        </w:rPr>
        <w:t xml:space="preserve"> поселени</w:t>
      </w:r>
      <w:r w:rsidR="00C35AB3">
        <w:rPr>
          <w:sz w:val="28"/>
          <w:szCs w:val="28"/>
        </w:rPr>
        <w:t>я</w:t>
      </w:r>
      <w:r w:rsidR="005A6855">
        <w:rPr>
          <w:sz w:val="28"/>
          <w:szCs w:val="28"/>
        </w:rPr>
        <w:t xml:space="preserve"> Красногорский на 202</w:t>
      </w:r>
      <w:r w:rsidR="006F09FD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CA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6855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5A6855">
        <w:rPr>
          <w:sz w:val="28"/>
          <w:szCs w:val="28"/>
        </w:rPr>
        <w:t>городского поселения Красногорский на 202</w:t>
      </w:r>
      <w:r w:rsidR="006F09FD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485475" w:rsidRDefault="00485475" w:rsidP="00CA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 w:rsidR="00013DA7">
        <w:rPr>
          <w:sz w:val="28"/>
          <w:szCs w:val="28"/>
        </w:rPr>
        <w:t>.</w:t>
      </w:r>
    </w:p>
    <w:p w:rsidR="00485475" w:rsidRDefault="00485475" w:rsidP="00CA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Звениговск</w:t>
      </w:r>
      <w:r w:rsidR="00C332D7">
        <w:rPr>
          <w:sz w:val="28"/>
          <w:szCs w:val="28"/>
        </w:rPr>
        <w:t>ого</w:t>
      </w:r>
      <w:r w:rsidRPr="00C54747">
        <w:rPr>
          <w:sz w:val="28"/>
          <w:szCs w:val="28"/>
        </w:rPr>
        <w:t xml:space="preserve"> муниципальн</w:t>
      </w:r>
      <w:r w:rsidR="00C332D7">
        <w:rPr>
          <w:sz w:val="28"/>
          <w:szCs w:val="28"/>
        </w:rPr>
        <w:t>ого</w:t>
      </w:r>
      <w:r w:rsidRPr="00C54747">
        <w:rPr>
          <w:sz w:val="28"/>
          <w:szCs w:val="28"/>
        </w:rPr>
        <w:t xml:space="preserve"> район</w:t>
      </w:r>
      <w:r w:rsidR="00C332D7">
        <w:rPr>
          <w:sz w:val="28"/>
          <w:szCs w:val="28"/>
        </w:rPr>
        <w:t>а</w:t>
      </w:r>
      <w:r w:rsidRPr="00C54747">
        <w:rPr>
          <w:sz w:val="28"/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admzven</w:t>
      </w:r>
      <w:proofErr w:type="spellEnd"/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ru</w:t>
      </w:r>
      <w:proofErr w:type="spellEnd"/>
      <w:r w:rsidRPr="00C54747">
        <w:rPr>
          <w:sz w:val="28"/>
          <w:szCs w:val="28"/>
        </w:rPr>
        <w:t>)</w:t>
      </w:r>
    </w:p>
    <w:p w:rsidR="00485475" w:rsidRDefault="00485475" w:rsidP="00CA179D">
      <w:pPr>
        <w:jc w:val="both"/>
        <w:rPr>
          <w:sz w:val="28"/>
          <w:szCs w:val="28"/>
        </w:rPr>
      </w:pPr>
    </w:p>
    <w:p w:rsidR="00485475" w:rsidRDefault="00485475" w:rsidP="00CA179D">
      <w:pPr>
        <w:jc w:val="both"/>
        <w:rPr>
          <w:sz w:val="28"/>
          <w:szCs w:val="28"/>
        </w:rPr>
      </w:pPr>
    </w:p>
    <w:p w:rsidR="00485475" w:rsidRDefault="00485475" w:rsidP="00CA1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CA17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CA179D">
      <w:pPr>
        <w:jc w:val="both"/>
        <w:rPr>
          <w:sz w:val="28"/>
          <w:szCs w:val="28"/>
        </w:rPr>
      </w:pPr>
    </w:p>
    <w:p w:rsidR="001E7CBB" w:rsidRDefault="00485475" w:rsidP="00CA17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CA179D">
      <w:pPr>
        <w:jc w:val="right"/>
        <w:rPr>
          <w:sz w:val="28"/>
          <w:szCs w:val="28"/>
        </w:rPr>
      </w:pPr>
    </w:p>
    <w:p w:rsidR="00013DA7" w:rsidRDefault="00013DA7" w:rsidP="00CA179D">
      <w:pPr>
        <w:jc w:val="right"/>
        <w:rPr>
          <w:sz w:val="28"/>
          <w:szCs w:val="28"/>
        </w:rPr>
      </w:pPr>
    </w:p>
    <w:p w:rsidR="00C332D7" w:rsidRDefault="00C332D7" w:rsidP="00CA179D">
      <w:pPr>
        <w:jc w:val="right"/>
        <w:rPr>
          <w:sz w:val="28"/>
          <w:szCs w:val="28"/>
        </w:rPr>
      </w:pPr>
    </w:p>
    <w:p w:rsidR="00C332D7" w:rsidRDefault="00C332D7" w:rsidP="00CA179D">
      <w:pPr>
        <w:jc w:val="right"/>
        <w:rPr>
          <w:sz w:val="28"/>
          <w:szCs w:val="28"/>
        </w:rPr>
      </w:pPr>
    </w:p>
    <w:p w:rsidR="00013DA7" w:rsidRDefault="00013DA7" w:rsidP="00CA179D">
      <w:pPr>
        <w:jc w:val="right"/>
        <w:rPr>
          <w:sz w:val="28"/>
          <w:szCs w:val="28"/>
        </w:rPr>
      </w:pPr>
    </w:p>
    <w:p w:rsidR="00485475" w:rsidRPr="00D75797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D75797">
        <w:rPr>
          <w:sz w:val="24"/>
          <w:szCs w:val="24"/>
        </w:rPr>
        <w:t>Приложение №1</w:t>
      </w:r>
    </w:p>
    <w:p w:rsidR="00485475" w:rsidRPr="00D75797" w:rsidRDefault="00485475" w:rsidP="009102C5">
      <w:pPr>
        <w:jc w:val="right"/>
        <w:rPr>
          <w:sz w:val="24"/>
          <w:szCs w:val="24"/>
        </w:rPr>
      </w:pPr>
      <w:r w:rsidRPr="00D75797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D75797" w:rsidRDefault="00485475" w:rsidP="00013DA7">
      <w:pPr>
        <w:jc w:val="right"/>
        <w:rPr>
          <w:sz w:val="24"/>
          <w:szCs w:val="24"/>
        </w:rPr>
      </w:pPr>
      <w:r w:rsidRPr="00D75797">
        <w:rPr>
          <w:sz w:val="24"/>
          <w:szCs w:val="24"/>
        </w:rPr>
        <w:t xml:space="preserve">                                                              </w:t>
      </w:r>
      <w:r w:rsidR="00013DA7" w:rsidRPr="00D75797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D75797">
        <w:rPr>
          <w:sz w:val="24"/>
          <w:szCs w:val="24"/>
        </w:rPr>
        <w:t xml:space="preserve">                                   </w:t>
      </w:r>
      <w:r w:rsidR="005511F4" w:rsidRPr="00D75797">
        <w:rPr>
          <w:sz w:val="24"/>
          <w:szCs w:val="24"/>
        </w:rPr>
        <w:t xml:space="preserve">  </w:t>
      </w:r>
      <w:r w:rsidR="00BF6AE0" w:rsidRPr="00D75797">
        <w:rPr>
          <w:sz w:val="24"/>
          <w:szCs w:val="24"/>
        </w:rPr>
        <w:t xml:space="preserve">                        от  «</w:t>
      </w:r>
      <w:r w:rsidR="00D75797" w:rsidRPr="00D75797">
        <w:rPr>
          <w:sz w:val="24"/>
          <w:szCs w:val="24"/>
        </w:rPr>
        <w:t>12</w:t>
      </w:r>
      <w:r w:rsidR="00BF6AE0" w:rsidRPr="00D75797">
        <w:rPr>
          <w:sz w:val="24"/>
          <w:szCs w:val="24"/>
        </w:rPr>
        <w:t xml:space="preserve">» </w:t>
      </w:r>
      <w:r w:rsidR="00D75797" w:rsidRPr="00D75797">
        <w:rPr>
          <w:sz w:val="24"/>
          <w:szCs w:val="24"/>
        </w:rPr>
        <w:t>ма</w:t>
      </w:r>
      <w:r w:rsidR="00013DA7" w:rsidRPr="00D75797">
        <w:rPr>
          <w:sz w:val="24"/>
          <w:szCs w:val="24"/>
        </w:rPr>
        <w:t>я  202</w:t>
      </w:r>
      <w:r w:rsidR="00540752">
        <w:rPr>
          <w:sz w:val="24"/>
          <w:szCs w:val="24"/>
        </w:rPr>
        <w:t>2</w:t>
      </w:r>
      <w:r w:rsidRPr="00D75797">
        <w:rPr>
          <w:sz w:val="24"/>
          <w:szCs w:val="24"/>
        </w:rPr>
        <w:t xml:space="preserve"> года №</w:t>
      </w:r>
      <w:r w:rsidR="00C332D7">
        <w:rPr>
          <w:sz w:val="24"/>
          <w:szCs w:val="24"/>
        </w:rPr>
        <w:t xml:space="preserve"> 151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860C7" w:rsidRDefault="008860C7" w:rsidP="00886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</w:p>
    <w:p w:rsidR="008860C7" w:rsidRDefault="008860C7" w:rsidP="008860C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Красногорский  на 2022 год</w:t>
      </w:r>
    </w:p>
    <w:p w:rsidR="008860C7" w:rsidRDefault="008860C7" w:rsidP="008860C7">
      <w:pPr>
        <w:jc w:val="both"/>
        <w:rPr>
          <w:sz w:val="28"/>
          <w:szCs w:val="28"/>
        </w:rPr>
      </w:pPr>
    </w:p>
    <w:p w:rsidR="008860C7" w:rsidRDefault="008860C7" w:rsidP="0088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Прогнозный план приватизации муниципального имущества городского поселения Красногорский  на 2022 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</w:t>
      </w:r>
      <w:r w:rsidR="00C332D7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32D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332D7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Красногорский», утвержденным  Решением Собрания депутатов </w:t>
      </w:r>
      <w:r w:rsidR="00C332D7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32D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332D7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 №67 от 29.09.2006г.</w:t>
      </w:r>
    </w:p>
    <w:p w:rsidR="008860C7" w:rsidRDefault="008860C7" w:rsidP="0088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</w:t>
      </w:r>
      <w:proofErr w:type="gramStart"/>
      <w:r>
        <w:rPr>
          <w:sz w:val="28"/>
          <w:szCs w:val="28"/>
        </w:rPr>
        <w:t>реализации прогнозного плана приватизации муниципального имущества городского поселения</w:t>
      </w:r>
      <w:proofErr w:type="gramEnd"/>
      <w:r>
        <w:rPr>
          <w:sz w:val="28"/>
          <w:szCs w:val="28"/>
        </w:rPr>
        <w:t xml:space="preserve"> Красногорский на 2022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8860C7" w:rsidRDefault="008860C7" w:rsidP="008860C7">
      <w:pPr>
        <w:jc w:val="both"/>
        <w:rPr>
          <w:sz w:val="28"/>
          <w:szCs w:val="28"/>
        </w:rPr>
      </w:pPr>
    </w:p>
    <w:p w:rsidR="008860C7" w:rsidRDefault="008860C7" w:rsidP="00886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8860C7" w:rsidRDefault="008860C7" w:rsidP="008860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2022 году</w:t>
      </w:r>
    </w:p>
    <w:p w:rsidR="008860C7" w:rsidRDefault="008860C7" w:rsidP="008860C7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467"/>
        <w:gridCol w:w="1967"/>
      </w:tblGrid>
      <w:tr w:rsidR="008860C7" w:rsidRPr="007372D4" w:rsidTr="001466F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372D4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7372D4">
              <w:rPr>
                <w:sz w:val="24"/>
                <w:szCs w:val="28"/>
              </w:rPr>
              <w:t>/</w:t>
            </w:r>
            <w:proofErr w:type="spellStart"/>
            <w:r w:rsidRPr="007372D4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Местоположение объекта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стоимость</w:t>
            </w:r>
          </w:p>
        </w:tc>
      </w:tr>
      <w:tr w:rsidR="008860C7" w:rsidRPr="007372D4" w:rsidTr="001466F3">
        <w:trPr>
          <w:trHeight w:val="1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Земельный участок, категория земель: земли населенных пунктов, разрешенное использование: для строительства модульной котельной, кадастровый номер 12:14:2801001:959, общая площадь 100 кв.м.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Республика Марий Эл, </w:t>
            </w:r>
            <w:proofErr w:type="spellStart"/>
            <w:r w:rsidRPr="007372D4">
              <w:rPr>
                <w:sz w:val="24"/>
                <w:szCs w:val="28"/>
              </w:rPr>
              <w:t>Звениговский</w:t>
            </w:r>
            <w:proofErr w:type="spellEnd"/>
            <w:r w:rsidRPr="007372D4">
              <w:rPr>
                <w:sz w:val="24"/>
                <w:szCs w:val="28"/>
              </w:rPr>
              <w:t xml:space="preserve"> район, п. Илеть, ул. Кооперативная, </w:t>
            </w:r>
            <w:proofErr w:type="spellStart"/>
            <w:r w:rsidRPr="007372D4">
              <w:rPr>
                <w:sz w:val="24"/>
                <w:szCs w:val="28"/>
              </w:rPr>
              <w:t>уч</w:t>
            </w:r>
            <w:proofErr w:type="spellEnd"/>
            <w:r w:rsidRPr="007372D4">
              <w:rPr>
                <w:sz w:val="24"/>
                <w:szCs w:val="28"/>
              </w:rPr>
              <w:t>. 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67 172,00 руб. </w:t>
            </w:r>
          </w:p>
        </w:tc>
      </w:tr>
      <w:tr w:rsidR="008860C7" w:rsidRPr="007372D4" w:rsidTr="001466F3">
        <w:trPr>
          <w:trHeight w:val="157"/>
        </w:trPr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Блочно-модульная котельная, назначение: нежилое</w:t>
            </w:r>
            <w:r>
              <w:rPr>
                <w:sz w:val="24"/>
                <w:szCs w:val="28"/>
              </w:rPr>
              <w:t xml:space="preserve"> здание</w:t>
            </w:r>
            <w:r w:rsidRPr="007372D4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br/>
            </w:r>
            <w:r w:rsidRPr="007372D4">
              <w:rPr>
                <w:sz w:val="24"/>
                <w:szCs w:val="28"/>
              </w:rPr>
              <w:t>1 - этажный (подземных этажей - 0),</w:t>
            </w:r>
            <w:r>
              <w:rPr>
                <w:sz w:val="24"/>
                <w:szCs w:val="28"/>
              </w:rPr>
              <w:t xml:space="preserve"> </w:t>
            </w:r>
            <w:r w:rsidRPr="007372D4">
              <w:rPr>
                <w:sz w:val="24"/>
                <w:szCs w:val="28"/>
              </w:rPr>
              <w:t>общая площадь 29,9 кв.м.</w:t>
            </w:r>
            <w:r>
              <w:rPr>
                <w:sz w:val="24"/>
                <w:szCs w:val="28"/>
              </w:rPr>
              <w:t>,</w:t>
            </w:r>
            <w:r w:rsidRPr="007372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инв. № 88:212:002:000052260, лит</w:t>
            </w:r>
            <w:proofErr w:type="gramStart"/>
            <w:r>
              <w:rPr>
                <w:sz w:val="24"/>
                <w:szCs w:val="28"/>
              </w:rPr>
              <w:t>.А</w:t>
            </w:r>
            <w:proofErr w:type="gramEnd"/>
          </w:p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Транспортабельная котельная установка ТКУ-700, год ввода в эксплуатацию  2012 г., Заводской номер КД-043-028/025-2011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Республика Марий Эл, </w:t>
            </w:r>
            <w:proofErr w:type="spellStart"/>
            <w:r w:rsidRPr="007372D4">
              <w:rPr>
                <w:sz w:val="24"/>
                <w:szCs w:val="28"/>
              </w:rPr>
              <w:t>Звениговский</w:t>
            </w:r>
            <w:proofErr w:type="spellEnd"/>
            <w:r w:rsidRPr="007372D4">
              <w:rPr>
                <w:sz w:val="24"/>
                <w:szCs w:val="28"/>
              </w:rPr>
              <w:t xml:space="preserve"> район, п. Ил</w:t>
            </w:r>
            <w:r>
              <w:rPr>
                <w:sz w:val="24"/>
                <w:szCs w:val="28"/>
              </w:rPr>
              <w:t xml:space="preserve">еть, ул. Кооперативная, </w:t>
            </w:r>
            <w:proofErr w:type="spellStart"/>
            <w:r>
              <w:rPr>
                <w:sz w:val="24"/>
                <w:szCs w:val="28"/>
              </w:rPr>
              <w:t>уч</w:t>
            </w:r>
            <w:proofErr w:type="spellEnd"/>
            <w:r>
              <w:rPr>
                <w:sz w:val="24"/>
                <w:szCs w:val="28"/>
              </w:rPr>
              <w:t>. 47</w:t>
            </w:r>
          </w:p>
          <w:p w:rsidR="008860C7" w:rsidRPr="007372D4" w:rsidRDefault="008860C7" w:rsidP="001466F3">
            <w:pPr>
              <w:rPr>
                <w:sz w:val="24"/>
                <w:szCs w:val="28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2 640 000,00 руб. </w:t>
            </w:r>
          </w:p>
        </w:tc>
      </w:tr>
      <w:tr w:rsidR="008860C7" w:rsidRPr="007372D4" w:rsidTr="001466F3">
        <w:trPr>
          <w:trHeight w:val="157"/>
        </w:trPr>
        <w:tc>
          <w:tcPr>
            <w:tcW w:w="7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jc w:val="right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ИТОГО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8860C7" w:rsidRPr="007372D4" w:rsidRDefault="008860C7" w:rsidP="001466F3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2 707 172,00 руб. </w:t>
            </w:r>
          </w:p>
        </w:tc>
      </w:tr>
    </w:tbl>
    <w:p w:rsidR="008860C7" w:rsidRDefault="008860C7" w:rsidP="008860C7"/>
    <w:p w:rsidR="008860C7" w:rsidRDefault="008860C7" w:rsidP="008860C7"/>
    <w:p w:rsidR="006D0D53" w:rsidRDefault="006D0D53" w:rsidP="008860C7">
      <w:pPr>
        <w:jc w:val="center"/>
      </w:pPr>
    </w:p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12B3F"/>
    <w:rsid w:val="00013DA7"/>
    <w:rsid w:val="00133FD8"/>
    <w:rsid w:val="0015109D"/>
    <w:rsid w:val="00192E0B"/>
    <w:rsid w:val="001E7CBB"/>
    <w:rsid w:val="001F3708"/>
    <w:rsid w:val="00262CD5"/>
    <w:rsid w:val="00266A6C"/>
    <w:rsid w:val="00372EEA"/>
    <w:rsid w:val="003C58D9"/>
    <w:rsid w:val="00485475"/>
    <w:rsid w:val="00490E75"/>
    <w:rsid w:val="004D17D7"/>
    <w:rsid w:val="00535D6C"/>
    <w:rsid w:val="00540752"/>
    <w:rsid w:val="005511F4"/>
    <w:rsid w:val="005A43A6"/>
    <w:rsid w:val="005A6855"/>
    <w:rsid w:val="005D5C2C"/>
    <w:rsid w:val="00625BAE"/>
    <w:rsid w:val="00636783"/>
    <w:rsid w:val="006D0D53"/>
    <w:rsid w:val="006F09FD"/>
    <w:rsid w:val="007F1952"/>
    <w:rsid w:val="00801BDD"/>
    <w:rsid w:val="0080712C"/>
    <w:rsid w:val="008860C7"/>
    <w:rsid w:val="008B2407"/>
    <w:rsid w:val="009102C5"/>
    <w:rsid w:val="00943D14"/>
    <w:rsid w:val="00967094"/>
    <w:rsid w:val="00994EC4"/>
    <w:rsid w:val="009B0C68"/>
    <w:rsid w:val="00A3388D"/>
    <w:rsid w:val="00A50C2E"/>
    <w:rsid w:val="00BC074D"/>
    <w:rsid w:val="00BF6AE0"/>
    <w:rsid w:val="00C332D7"/>
    <w:rsid w:val="00C35AB3"/>
    <w:rsid w:val="00C41718"/>
    <w:rsid w:val="00C47ADC"/>
    <w:rsid w:val="00CA179D"/>
    <w:rsid w:val="00CF5D18"/>
    <w:rsid w:val="00D75797"/>
    <w:rsid w:val="00D9636F"/>
    <w:rsid w:val="00E1317E"/>
    <w:rsid w:val="00E34023"/>
    <w:rsid w:val="00E507BF"/>
    <w:rsid w:val="00EA7DB9"/>
    <w:rsid w:val="00F55D5D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4D17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2022-05-12T07:38:00Z</cp:lastPrinted>
  <dcterms:created xsi:type="dcterms:W3CDTF">2022-05-06T06:29:00Z</dcterms:created>
  <dcterms:modified xsi:type="dcterms:W3CDTF">2022-05-12T07:38:00Z</dcterms:modified>
</cp:coreProperties>
</file>